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F90" w:rsidRPr="00EB1A11" w:rsidRDefault="009D38D4" w:rsidP="00EB1A11">
      <w:pPr>
        <w:jc w:val="center"/>
        <w:rPr>
          <w:rFonts w:cstheme="minorHAnsi"/>
          <w:sz w:val="32"/>
          <w:szCs w:val="32"/>
        </w:rPr>
      </w:pPr>
      <w:r w:rsidRPr="00EB1A11">
        <w:rPr>
          <w:rFonts w:cstheme="minorHAnsi"/>
          <w:sz w:val="32"/>
          <w:szCs w:val="32"/>
        </w:rPr>
        <w:t>March 13. 2023 Kendall Village Board Monthly Meeting</w:t>
      </w:r>
    </w:p>
    <w:p w:rsidR="009D38D4" w:rsidRPr="00EB1A11" w:rsidRDefault="009D38D4">
      <w:pPr>
        <w:rPr>
          <w:rFonts w:cstheme="minorHAnsi"/>
          <w:sz w:val="24"/>
          <w:szCs w:val="24"/>
        </w:rPr>
      </w:pPr>
    </w:p>
    <w:p w:rsidR="009D38D4" w:rsidRPr="00EB1A11" w:rsidRDefault="009D38D4">
      <w:pPr>
        <w:rPr>
          <w:rFonts w:cstheme="minorHAnsi"/>
          <w:sz w:val="24"/>
          <w:szCs w:val="24"/>
        </w:rPr>
      </w:pPr>
      <w:r w:rsidRPr="00EB1A11">
        <w:rPr>
          <w:rFonts w:cstheme="minorHAnsi"/>
          <w:sz w:val="24"/>
          <w:szCs w:val="24"/>
        </w:rPr>
        <w:t>The March board meeting of the Village of Kendall was called to order March 13th, 2023 at 5:30p.m. by President R. Martin</w:t>
      </w:r>
    </w:p>
    <w:p w:rsidR="009D38D4" w:rsidRPr="00EB1A11" w:rsidRDefault="009D38D4">
      <w:pPr>
        <w:rPr>
          <w:rFonts w:cstheme="minorHAnsi"/>
          <w:sz w:val="24"/>
          <w:szCs w:val="24"/>
        </w:rPr>
      </w:pPr>
      <w:r w:rsidRPr="00EB1A11">
        <w:rPr>
          <w:rFonts w:cstheme="minorHAnsi"/>
          <w:sz w:val="24"/>
          <w:szCs w:val="24"/>
        </w:rPr>
        <w:t>In attendance was board members, W. Bunk, W. Solchenberger, M. Crneckiy, A. Falkowski and E. Schoenfeld. Also present was Public Works Director Gruen and 7 visitors.</w:t>
      </w:r>
    </w:p>
    <w:p w:rsidR="009D38D4" w:rsidRPr="00EB1A11" w:rsidRDefault="009D38D4" w:rsidP="009D38D4">
      <w:pPr>
        <w:pStyle w:val="ListParagraph"/>
        <w:numPr>
          <w:ilvl w:val="0"/>
          <w:numId w:val="1"/>
        </w:numPr>
        <w:rPr>
          <w:rFonts w:cstheme="minorHAnsi"/>
          <w:sz w:val="24"/>
          <w:szCs w:val="24"/>
        </w:rPr>
      </w:pPr>
      <w:r w:rsidRPr="00EB1A11">
        <w:rPr>
          <w:rFonts w:cstheme="minorHAnsi"/>
          <w:sz w:val="24"/>
          <w:szCs w:val="24"/>
        </w:rPr>
        <w:t>Minutes of February Regular and Board meetings</w:t>
      </w:r>
    </w:p>
    <w:p w:rsidR="009D38D4" w:rsidRPr="00EB1A11" w:rsidRDefault="009D38D4" w:rsidP="009D38D4">
      <w:pPr>
        <w:pStyle w:val="ListParagraph"/>
        <w:numPr>
          <w:ilvl w:val="1"/>
          <w:numId w:val="1"/>
        </w:numPr>
        <w:rPr>
          <w:rFonts w:cstheme="minorHAnsi"/>
          <w:sz w:val="24"/>
          <w:szCs w:val="24"/>
        </w:rPr>
      </w:pPr>
      <w:r w:rsidRPr="00EB1A11">
        <w:rPr>
          <w:rFonts w:cstheme="minorHAnsi"/>
          <w:sz w:val="24"/>
          <w:szCs w:val="24"/>
        </w:rPr>
        <w:t>Motion made by Bunk</w:t>
      </w:r>
    </w:p>
    <w:p w:rsidR="009D38D4" w:rsidRPr="00EB1A11" w:rsidRDefault="009D38D4" w:rsidP="009D38D4">
      <w:pPr>
        <w:pStyle w:val="ListParagraph"/>
        <w:numPr>
          <w:ilvl w:val="1"/>
          <w:numId w:val="1"/>
        </w:numPr>
        <w:rPr>
          <w:rFonts w:cstheme="minorHAnsi"/>
          <w:sz w:val="24"/>
          <w:szCs w:val="24"/>
        </w:rPr>
      </w:pPr>
      <w:r w:rsidRPr="00EB1A11">
        <w:rPr>
          <w:rFonts w:cstheme="minorHAnsi"/>
          <w:sz w:val="24"/>
          <w:szCs w:val="24"/>
        </w:rPr>
        <w:t>Second by Schoenfeld</w:t>
      </w:r>
    </w:p>
    <w:p w:rsidR="009D38D4" w:rsidRPr="00EB1A11" w:rsidRDefault="009D38D4" w:rsidP="009D38D4">
      <w:pPr>
        <w:pStyle w:val="ListParagraph"/>
        <w:numPr>
          <w:ilvl w:val="2"/>
          <w:numId w:val="1"/>
        </w:numPr>
        <w:rPr>
          <w:rFonts w:cstheme="minorHAnsi"/>
          <w:sz w:val="24"/>
          <w:szCs w:val="24"/>
        </w:rPr>
      </w:pPr>
      <w:r w:rsidRPr="00EB1A11">
        <w:rPr>
          <w:rFonts w:cstheme="minorHAnsi"/>
          <w:sz w:val="24"/>
          <w:szCs w:val="24"/>
        </w:rPr>
        <w:t>Motion Carried to accept February Minutes</w:t>
      </w:r>
    </w:p>
    <w:p w:rsidR="009D38D4" w:rsidRPr="00EB1A11" w:rsidRDefault="00007CBC" w:rsidP="009D38D4">
      <w:pPr>
        <w:pStyle w:val="ListParagraph"/>
        <w:numPr>
          <w:ilvl w:val="0"/>
          <w:numId w:val="1"/>
        </w:numPr>
        <w:rPr>
          <w:rFonts w:cstheme="minorHAnsi"/>
          <w:sz w:val="24"/>
          <w:szCs w:val="24"/>
        </w:rPr>
      </w:pPr>
      <w:r w:rsidRPr="00EB1A11">
        <w:rPr>
          <w:rFonts w:cstheme="minorHAnsi"/>
          <w:sz w:val="24"/>
          <w:szCs w:val="24"/>
        </w:rPr>
        <w:t>Clerk/</w:t>
      </w:r>
      <w:r w:rsidR="009D38D4" w:rsidRPr="00EB1A11">
        <w:rPr>
          <w:rFonts w:cstheme="minorHAnsi"/>
          <w:sz w:val="24"/>
          <w:szCs w:val="24"/>
        </w:rPr>
        <w:t>Treasurer’s Report</w:t>
      </w:r>
    </w:p>
    <w:p w:rsidR="009D38D4" w:rsidRPr="00EB1A11" w:rsidRDefault="009D38D4" w:rsidP="009D38D4">
      <w:pPr>
        <w:pStyle w:val="ListParagraph"/>
        <w:numPr>
          <w:ilvl w:val="1"/>
          <w:numId w:val="1"/>
        </w:numPr>
        <w:rPr>
          <w:rFonts w:cstheme="minorHAnsi"/>
          <w:sz w:val="24"/>
          <w:szCs w:val="24"/>
        </w:rPr>
      </w:pPr>
      <w:r w:rsidRPr="00EB1A11">
        <w:rPr>
          <w:rFonts w:cstheme="minorHAnsi"/>
          <w:sz w:val="24"/>
          <w:szCs w:val="24"/>
        </w:rPr>
        <w:t>Motion made by Bunk</w:t>
      </w:r>
    </w:p>
    <w:p w:rsidR="009D38D4" w:rsidRPr="00EB1A11" w:rsidRDefault="009D38D4" w:rsidP="009D38D4">
      <w:pPr>
        <w:pStyle w:val="ListParagraph"/>
        <w:numPr>
          <w:ilvl w:val="1"/>
          <w:numId w:val="1"/>
        </w:numPr>
        <w:rPr>
          <w:rFonts w:cstheme="minorHAnsi"/>
          <w:sz w:val="24"/>
          <w:szCs w:val="24"/>
        </w:rPr>
      </w:pPr>
      <w:r w:rsidRPr="00EB1A11">
        <w:rPr>
          <w:rFonts w:cstheme="minorHAnsi"/>
          <w:sz w:val="24"/>
          <w:szCs w:val="24"/>
        </w:rPr>
        <w:t>Second by Solchenberger</w:t>
      </w:r>
    </w:p>
    <w:p w:rsidR="009D38D4" w:rsidRPr="00EB1A11" w:rsidRDefault="009D38D4" w:rsidP="009D38D4">
      <w:pPr>
        <w:pStyle w:val="ListParagraph"/>
        <w:numPr>
          <w:ilvl w:val="2"/>
          <w:numId w:val="1"/>
        </w:numPr>
        <w:rPr>
          <w:rFonts w:cstheme="minorHAnsi"/>
          <w:sz w:val="24"/>
          <w:szCs w:val="24"/>
        </w:rPr>
      </w:pPr>
      <w:r w:rsidRPr="00EB1A11">
        <w:rPr>
          <w:rFonts w:cstheme="minorHAnsi"/>
          <w:sz w:val="24"/>
          <w:szCs w:val="24"/>
        </w:rPr>
        <w:t>Motion carried to accept Treasurer’s Report</w:t>
      </w:r>
    </w:p>
    <w:p w:rsidR="009D38D4" w:rsidRPr="00EB1A11" w:rsidRDefault="009D38D4" w:rsidP="009D38D4">
      <w:pPr>
        <w:pStyle w:val="ListParagraph"/>
        <w:numPr>
          <w:ilvl w:val="0"/>
          <w:numId w:val="1"/>
        </w:numPr>
        <w:rPr>
          <w:rFonts w:cstheme="minorHAnsi"/>
          <w:sz w:val="24"/>
          <w:szCs w:val="24"/>
        </w:rPr>
      </w:pPr>
      <w:r w:rsidRPr="00EB1A11">
        <w:rPr>
          <w:rFonts w:cstheme="minorHAnsi"/>
          <w:sz w:val="24"/>
          <w:szCs w:val="24"/>
        </w:rPr>
        <w:t>Bill’s report was given</w:t>
      </w:r>
    </w:p>
    <w:p w:rsidR="009D38D4" w:rsidRPr="00EB1A11" w:rsidRDefault="009D38D4" w:rsidP="009D38D4">
      <w:pPr>
        <w:pStyle w:val="ListParagraph"/>
        <w:numPr>
          <w:ilvl w:val="1"/>
          <w:numId w:val="1"/>
        </w:numPr>
        <w:rPr>
          <w:rFonts w:cstheme="minorHAnsi"/>
          <w:sz w:val="24"/>
          <w:szCs w:val="24"/>
        </w:rPr>
      </w:pPr>
      <w:r w:rsidRPr="00EB1A11">
        <w:rPr>
          <w:rFonts w:cstheme="minorHAnsi"/>
          <w:sz w:val="24"/>
          <w:szCs w:val="24"/>
        </w:rPr>
        <w:t>Motion by Bunk</w:t>
      </w:r>
    </w:p>
    <w:p w:rsidR="009D38D4" w:rsidRPr="00EB1A11" w:rsidRDefault="009D38D4" w:rsidP="009D38D4">
      <w:pPr>
        <w:pStyle w:val="ListParagraph"/>
        <w:numPr>
          <w:ilvl w:val="1"/>
          <w:numId w:val="1"/>
        </w:numPr>
        <w:rPr>
          <w:rFonts w:cstheme="minorHAnsi"/>
          <w:sz w:val="24"/>
          <w:szCs w:val="24"/>
        </w:rPr>
      </w:pPr>
      <w:r w:rsidRPr="00EB1A11">
        <w:rPr>
          <w:rFonts w:cstheme="minorHAnsi"/>
          <w:sz w:val="24"/>
          <w:szCs w:val="24"/>
        </w:rPr>
        <w:t>Second by Falkowski</w:t>
      </w:r>
    </w:p>
    <w:p w:rsidR="009D38D4" w:rsidRPr="00EB1A11" w:rsidRDefault="009D38D4" w:rsidP="009D38D4">
      <w:pPr>
        <w:pStyle w:val="ListParagraph"/>
        <w:numPr>
          <w:ilvl w:val="2"/>
          <w:numId w:val="1"/>
        </w:numPr>
        <w:rPr>
          <w:rFonts w:cstheme="minorHAnsi"/>
          <w:sz w:val="24"/>
          <w:szCs w:val="24"/>
        </w:rPr>
      </w:pPr>
      <w:r w:rsidRPr="00EB1A11">
        <w:rPr>
          <w:rFonts w:cstheme="minorHAnsi"/>
          <w:sz w:val="24"/>
          <w:szCs w:val="24"/>
        </w:rPr>
        <w:t>Motion carried to accept March Bills</w:t>
      </w:r>
    </w:p>
    <w:p w:rsidR="009D38D4" w:rsidRPr="00EB1A11" w:rsidRDefault="009D38D4" w:rsidP="009D38D4">
      <w:pPr>
        <w:pStyle w:val="ListParagraph"/>
        <w:numPr>
          <w:ilvl w:val="0"/>
          <w:numId w:val="1"/>
        </w:numPr>
        <w:rPr>
          <w:rFonts w:cstheme="minorHAnsi"/>
          <w:sz w:val="24"/>
          <w:szCs w:val="24"/>
        </w:rPr>
      </w:pPr>
      <w:r w:rsidRPr="00EB1A11">
        <w:rPr>
          <w:rFonts w:cstheme="minorHAnsi"/>
          <w:sz w:val="24"/>
          <w:szCs w:val="24"/>
        </w:rPr>
        <w:t>Digitalizing Ordinances</w:t>
      </w:r>
    </w:p>
    <w:p w:rsidR="00007CBC" w:rsidRPr="00EB1A11" w:rsidRDefault="00007CBC" w:rsidP="00007CBC">
      <w:pPr>
        <w:pStyle w:val="ListParagraph"/>
        <w:numPr>
          <w:ilvl w:val="1"/>
          <w:numId w:val="1"/>
        </w:numPr>
        <w:rPr>
          <w:rFonts w:cstheme="minorHAnsi"/>
          <w:sz w:val="24"/>
          <w:szCs w:val="24"/>
        </w:rPr>
      </w:pPr>
      <w:r w:rsidRPr="00EB1A11">
        <w:rPr>
          <w:rFonts w:cstheme="minorHAnsi"/>
          <w:sz w:val="24"/>
          <w:szCs w:val="24"/>
        </w:rPr>
        <w:t>Motion made by Crneckiy</w:t>
      </w:r>
    </w:p>
    <w:p w:rsidR="00007CBC" w:rsidRPr="00EB1A11" w:rsidRDefault="00007CBC" w:rsidP="00007CBC">
      <w:pPr>
        <w:pStyle w:val="ListParagraph"/>
        <w:numPr>
          <w:ilvl w:val="1"/>
          <w:numId w:val="1"/>
        </w:numPr>
        <w:rPr>
          <w:rFonts w:cstheme="minorHAnsi"/>
          <w:sz w:val="24"/>
          <w:szCs w:val="24"/>
        </w:rPr>
      </w:pPr>
      <w:r w:rsidRPr="00EB1A11">
        <w:rPr>
          <w:rFonts w:cstheme="minorHAnsi"/>
          <w:sz w:val="24"/>
          <w:szCs w:val="24"/>
        </w:rPr>
        <w:t>Second by Bunk</w:t>
      </w:r>
    </w:p>
    <w:p w:rsidR="00007CBC" w:rsidRPr="00EB1A11" w:rsidRDefault="00007CBC" w:rsidP="00007CBC">
      <w:pPr>
        <w:pStyle w:val="ListParagraph"/>
        <w:numPr>
          <w:ilvl w:val="2"/>
          <w:numId w:val="1"/>
        </w:numPr>
        <w:rPr>
          <w:rFonts w:cstheme="minorHAnsi"/>
          <w:sz w:val="24"/>
          <w:szCs w:val="24"/>
        </w:rPr>
      </w:pPr>
      <w:r w:rsidRPr="00EB1A11">
        <w:rPr>
          <w:rFonts w:cstheme="minorHAnsi"/>
          <w:sz w:val="24"/>
          <w:szCs w:val="24"/>
        </w:rPr>
        <w:t>Motion carried to have E. Schoenfeld come into the office during Cassie’s Vacation to scan in ordinances that can be referenced digitally.</w:t>
      </w:r>
    </w:p>
    <w:p w:rsidR="009D38D4" w:rsidRPr="00EB1A11" w:rsidRDefault="009D38D4" w:rsidP="009D38D4">
      <w:pPr>
        <w:pStyle w:val="ListParagraph"/>
        <w:numPr>
          <w:ilvl w:val="0"/>
          <w:numId w:val="1"/>
        </w:numPr>
        <w:rPr>
          <w:rFonts w:cstheme="minorHAnsi"/>
          <w:sz w:val="24"/>
          <w:szCs w:val="24"/>
        </w:rPr>
      </w:pPr>
      <w:r w:rsidRPr="00EB1A11">
        <w:rPr>
          <w:rFonts w:cstheme="minorHAnsi"/>
          <w:sz w:val="24"/>
          <w:szCs w:val="24"/>
        </w:rPr>
        <w:t>Public Works Report was given</w:t>
      </w:r>
    </w:p>
    <w:p w:rsidR="009D38D4" w:rsidRPr="00EB1A11" w:rsidRDefault="009D38D4" w:rsidP="009D38D4">
      <w:pPr>
        <w:pStyle w:val="ListParagraph"/>
        <w:numPr>
          <w:ilvl w:val="0"/>
          <w:numId w:val="1"/>
        </w:numPr>
        <w:rPr>
          <w:rFonts w:cstheme="minorHAnsi"/>
          <w:sz w:val="24"/>
          <w:szCs w:val="24"/>
        </w:rPr>
      </w:pPr>
      <w:r w:rsidRPr="00EB1A11">
        <w:rPr>
          <w:rFonts w:cstheme="minorHAnsi"/>
          <w:sz w:val="24"/>
          <w:szCs w:val="24"/>
        </w:rPr>
        <w:t>Law Enforcement Report was given</w:t>
      </w:r>
    </w:p>
    <w:p w:rsidR="009D38D4" w:rsidRPr="00EB1A11" w:rsidRDefault="00007CBC" w:rsidP="00007CBC">
      <w:pPr>
        <w:pStyle w:val="ListParagraph"/>
        <w:numPr>
          <w:ilvl w:val="1"/>
          <w:numId w:val="1"/>
        </w:numPr>
        <w:rPr>
          <w:rFonts w:cstheme="minorHAnsi"/>
          <w:sz w:val="24"/>
          <w:szCs w:val="24"/>
        </w:rPr>
      </w:pPr>
      <w:r w:rsidRPr="00EB1A11">
        <w:rPr>
          <w:rFonts w:cstheme="minorHAnsi"/>
          <w:sz w:val="24"/>
          <w:szCs w:val="24"/>
        </w:rPr>
        <w:t>Ordinances of Animals was tabled for April’s meeting</w:t>
      </w:r>
    </w:p>
    <w:p w:rsidR="00007CBC" w:rsidRPr="00EB1A11" w:rsidRDefault="00007CBC" w:rsidP="00007CBC">
      <w:pPr>
        <w:pStyle w:val="ListParagraph"/>
        <w:numPr>
          <w:ilvl w:val="1"/>
          <w:numId w:val="1"/>
        </w:numPr>
        <w:rPr>
          <w:rFonts w:cstheme="minorHAnsi"/>
          <w:sz w:val="24"/>
          <w:szCs w:val="24"/>
        </w:rPr>
      </w:pPr>
      <w:r w:rsidRPr="00EB1A11">
        <w:rPr>
          <w:rFonts w:cstheme="minorHAnsi"/>
          <w:sz w:val="24"/>
          <w:szCs w:val="24"/>
        </w:rPr>
        <w:t xml:space="preserve">Public Work’s will have authority to write citations for the </w:t>
      </w:r>
      <w:r w:rsidR="006B7AC6" w:rsidRPr="00EB1A11">
        <w:rPr>
          <w:rFonts w:cstheme="minorHAnsi"/>
          <w:sz w:val="24"/>
          <w:szCs w:val="24"/>
        </w:rPr>
        <w:t xml:space="preserve">illegal </w:t>
      </w:r>
      <w:r w:rsidRPr="00EB1A11">
        <w:rPr>
          <w:rFonts w:cstheme="minorHAnsi"/>
          <w:sz w:val="24"/>
          <w:szCs w:val="24"/>
        </w:rPr>
        <w:t>parking of vehicles during snow removal</w:t>
      </w:r>
    </w:p>
    <w:p w:rsidR="006B7AC6" w:rsidRPr="00EB1A11" w:rsidRDefault="006B7AC6" w:rsidP="006B7AC6">
      <w:pPr>
        <w:pStyle w:val="ListParagraph"/>
        <w:numPr>
          <w:ilvl w:val="1"/>
          <w:numId w:val="1"/>
        </w:numPr>
        <w:rPr>
          <w:rFonts w:cstheme="minorHAnsi"/>
          <w:sz w:val="24"/>
          <w:szCs w:val="24"/>
        </w:rPr>
      </w:pPr>
      <w:r w:rsidRPr="00EB1A11">
        <w:rPr>
          <w:rFonts w:cstheme="minorHAnsi"/>
          <w:sz w:val="24"/>
          <w:szCs w:val="24"/>
        </w:rPr>
        <w:t>Cellphone Upgrade</w:t>
      </w:r>
    </w:p>
    <w:p w:rsidR="006B7AC6" w:rsidRPr="00EB1A11" w:rsidRDefault="006B7AC6" w:rsidP="006B7AC6">
      <w:pPr>
        <w:pStyle w:val="ListParagraph"/>
        <w:numPr>
          <w:ilvl w:val="2"/>
          <w:numId w:val="1"/>
        </w:numPr>
        <w:rPr>
          <w:rFonts w:cstheme="minorHAnsi"/>
          <w:sz w:val="24"/>
          <w:szCs w:val="24"/>
        </w:rPr>
      </w:pPr>
      <w:r w:rsidRPr="00EB1A11">
        <w:rPr>
          <w:rFonts w:cstheme="minorHAnsi"/>
          <w:sz w:val="24"/>
          <w:szCs w:val="24"/>
        </w:rPr>
        <w:t>Motion made by Solchenberger</w:t>
      </w:r>
    </w:p>
    <w:p w:rsidR="006B7AC6" w:rsidRPr="00EB1A11" w:rsidRDefault="006B7AC6" w:rsidP="006B7AC6">
      <w:pPr>
        <w:pStyle w:val="ListParagraph"/>
        <w:numPr>
          <w:ilvl w:val="2"/>
          <w:numId w:val="1"/>
        </w:numPr>
        <w:rPr>
          <w:rFonts w:cstheme="minorHAnsi"/>
          <w:sz w:val="24"/>
          <w:szCs w:val="24"/>
        </w:rPr>
      </w:pPr>
      <w:r w:rsidRPr="00EB1A11">
        <w:rPr>
          <w:rFonts w:cstheme="minorHAnsi"/>
          <w:sz w:val="24"/>
          <w:szCs w:val="24"/>
        </w:rPr>
        <w:t>Second by Crneckiy</w:t>
      </w:r>
    </w:p>
    <w:p w:rsidR="006B7AC6" w:rsidRPr="00EB1A11" w:rsidRDefault="006B7AC6" w:rsidP="006B7AC6">
      <w:pPr>
        <w:pStyle w:val="ListParagraph"/>
        <w:numPr>
          <w:ilvl w:val="3"/>
          <w:numId w:val="1"/>
        </w:numPr>
        <w:rPr>
          <w:rFonts w:cstheme="minorHAnsi"/>
          <w:sz w:val="24"/>
          <w:szCs w:val="24"/>
        </w:rPr>
      </w:pPr>
      <w:r w:rsidRPr="00EB1A11">
        <w:rPr>
          <w:rFonts w:cstheme="minorHAnsi"/>
          <w:sz w:val="24"/>
          <w:szCs w:val="24"/>
        </w:rPr>
        <w:t>Motion carried to move cellphone carriers to AT&amp;T and to upgrade the phone and hotspot device</w:t>
      </w:r>
    </w:p>
    <w:p w:rsidR="006B7AC6" w:rsidRPr="00EB1A11" w:rsidRDefault="006B7AC6" w:rsidP="006B7AC6">
      <w:pPr>
        <w:pStyle w:val="ListParagraph"/>
        <w:numPr>
          <w:ilvl w:val="0"/>
          <w:numId w:val="1"/>
        </w:numPr>
        <w:rPr>
          <w:rFonts w:cstheme="minorHAnsi"/>
          <w:sz w:val="24"/>
          <w:szCs w:val="24"/>
        </w:rPr>
      </w:pPr>
      <w:r w:rsidRPr="00EB1A11">
        <w:rPr>
          <w:rFonts w:cstheme="minorHAnsi"/>
          <w:sz w:val="24"/>
          <w:szCs w:val="24"/>
        </w:rPr>
        <w:t>Public Comments</w:t>
      </w:r>
    </w:p>
    <w:p w:rsidR="006B7AC6" w:rsidRPr="00EB1A11" w:rsidRDefault="006B7AC6" w:rsidP="006B7AC6">
      <w:pPr>
        <w:pStyle w:val="ListParagraph"/>
        <w:numPr>
          <w:ilvl w:val="1"/>
          <w:numId w:val="1"/>
        </w:numPr>
        <w:rPr>
          <w:rFonts w:cstheme="minorHAnsi"/>
          <w:sz w:val="24"/>
          <w:szCs w:val="24"/>
        </w:rPr>
      </w:pPr>
      <w:r w:rsidRPr="00EB1A11">
        <w:rPr>
          <w:rFonts w:cstheme="minorHAnsi"/>
          <w:sz w:val="24"/>
          <w:szCs w:val="24"/>
        </w:rPr>
        <w:t>A resident wondered if the board was going to go over the testing levels of the water</w:t>
      </w:r>
    </w:p>
    <w:p w:rsidR="006B7AC6" w:rsidRPr="00EB1A11" w:rsidRDefault="006B7AC6" w:rsidP="006B7AC6">
      <w:pPr>
        <w:pStyle w:val="ListParagraph"/>
        <w:numPr>
          <w:ilvl w:val="2"/>
          <w:numId w:val="1"/>
        </w:numPr>
        <w:rPr>
          <w:rFonts w:cstheme="minorHAnsi"/>
          <w:sz w:val="24"/>
          <w:szCs w:val="24"/>
        </w:rPr>
      </w:pPr>
      <w:r w:rsidRPr="00EB1A11">
        <w:rPr>
          <w:rFonts w:cstheme="minorHAnsi"/>
          <w:sz w:val="24"/>
          <w:szCs w:val="24"/>
        </w:rPr>
        <w:t xml:space="preserve">Gruen, informed the citizen that all levels are safe and testing at the levels that they should be. He also informed them that the testing that they </w:t>
      </w:r>
      <w:r w:rsidRPr="00EB1A11">
        <w:rPr>
          <w:rFonts w:cstheme="minorHAnsi"/>
          <w:sz w:val="24"/>
          <w:szCs w:val="24"/>
        </w:rPr>
        <w:lastRenderedPageBreak/>
        <w:t>were referring to was not up to date and new testing results will be available in the near future. Stated that the PSC report is done prior to June 30th for the previous year, the one in question was for 2021. All of the Village testing was adequate and within the limits. 2022 results will be available soon.</w:t>
      </w:r>
    </w:p>
    <w:p w:rsidR="006B7AC6" w:rsidRPr="00EB1A11" w:rsidRDefault="006B7AC6" w:rsidP="006B7AC6">
      <w:pPr>
        <w:pStyle w:val="ListParagraph"/>
        <w:numPr>
          <w:ilvl w:val="1"/>
          <w:numId w:val="1"/>
        </w:numPr>
        <w:rPr>
          <w:rFonts w:cstheme="minorHAnsi"/>
          <w:sz w:val="24"/>
          <w:szCs w:val="24"/>
        </w:rPr>
      </w:pPr>
      <w:r w:rsidRPr="00EB1A11">
        <w:rPr>
          <w:rFonts w:cstheme="minorHAnsi"/>
          <w:sz w:val="24"/>
          <w:szCs w:val="24"/>
        </w:rPr>
        <w:t>A resident questioned the driveway that he would be putting at his property and covering the water shut off. He was wondering what he can and cannot do and what his options were.</w:t>
      </w:r>
    </w:p>
    <w:p w:rsidR="006B7AC6" w:rsidRPr="00EB1A11" w:rsidRDefault="006B7AC6" w:rsidP="006B7AC6">
      <w:pPr>
        <w:pStyle w:val="ListParagraph"/>
        <w:numPr>
          <w:ilvl w:val="2"/>
          <w:numId w:val="1"/>
        </w:numPr>
        <w:rPr>
          <w:rFonts w:cstheme="minorHAnsi"/>
          <w:sz w:val="24"/>
          <w:szCs w:val="24"/>
        </w:rPr>
      </w:pPr>
      <w:r w:rsidRPr="00EB1A11">
        <w:rPr>
          <w:rFonts w:cstheme="minorHAnsi"/>
          <w:sz w:val="24"/>
          <w:szCs w:val="24"/>
        </w:rPr>
        <w:t>Gruen, let him know that he could go over the shut off but they may have to tear it up if it needs to be accessed later. They could also leave a “hole” to have access through the driveway without tearing it up. They could also bury the water shut off as well, but could pose a problem if the property was to sell at a later date and someone would have to put in extra labor and expense to get access to that shut off again.</w:t>
      </w:r>
    </w:p>
    <w:p w:rsidR="006B7AC6" w:rsidRPr="00EB1A11" w:rsidRDefault="006B7AC6" w:rsidP="006B7AC6">
      <w:pPr>
        <w:pStyle w:val="ListParagraph"/>
        <w:numPr>
          <w:ilvl w:val="0"/>
          <w:numId w:val="1"/>
        </w:numPr>
        <w:rPr>
          <w:rFonts w:cstheme="minorHAnsi"/>
          <w:sz w:val="24"/>
          <w:szCs w:val="24"/>
        </w:rPr>
      </w:pPr>
      <w:r w:rsidRPr="00EB1A11">
        <w:rPr>
          <w:rFonts w:cstheme="minorHAnsi"/>
          <w:sz w:val="24"/>
          <w:szCs w:val="24"/>
        </w:rPr>
        <w:t>The Brandau Sale barn had two mortgages that were put on the property in 2003 and 2004. After collecting all the information on record, it was determined that one of the mortgages were paid in full and one was not.</w:t>
      </w:r>
    </w:p>
    <w:p w:rsidR="006B7AC6" w:rsidRPr="00EB1A11" w:rsidRDefault="006B7AC6" w:rsidP="006B7AC6">
      <w:pPr>
        <w:pStyle w:val="ListParagraph"/>
        <w:numPr>
          <w:ilvl w:val="1"/>
          <w:numId w:val="1"/>
        </w:numPr>
        <w:rPr>
          <w:rFonts w:cstheme="minorHAnsi"/>
          <w:sz w:val="24"/>
          <w:szCs w:val="24"/>
        </w:rPr>
      </w:pPr>
      <w:r w:rsidRPr="00EB1A11">
        <w:rPr>
          <w:rFonts w:cstheme="minorHAnsi"/>
          <w:sz w:val="24"/>
          <w:szCs w:val="24"/>
        </w:rPr>
        <w:t>Motion made by Falkowski</w:t>
      </w:r>
    </w:p>
    <w:p w:rsidR="006B7AC6" w:rsidRPr="00EB1A11" w:rsidRDefault="006B7AC6" w:rsidP="006B7AC6">
      <w:pPr>
        <w:pStyle w:val="ListParagraph"/>
        <w:numPr>
          <w:ilvl w:val="1"/>
          <w:numId w:val="1"/>
        </w:numPr>
        <w:rPr>
          <w:rFonts w:cstheme="minorHAnsi"/>
          <w:sz w:val="24"/>
          <w:szCs w:val="24"/>
        </w:rPr>
      </w:pPr>
      <w:r w:rsidRPr="00EB1A11">
        <w:rPr>
          <w:rFonts w:cstheme="minorHAnsi"/>
          <w:sz w:val="24"/>
          <w:szCs w:val="24"/>
        </w:rPr>
        <w:t>Second by Bunk</w:t>
      </w:r>
    </w:p>
    <w:p w:rsidR="006B7AC6" w:rsidRPr="00EB1A11" w:rsidRDefault="006B7AC6" w:rsidP="006B7AC6">
      <w:pPr>
        <w:pStyle w:val="ListParagraph"/>
        <w:numPr>
          <w:ilvl w:val="2"/>
          <w:numId w:val="1"/>
        </w:numPr>
        <w:rPr>
          <w:rFonts w:cstheme="minorHAnsi"/>
          <w:sz w:val="24"/>
          <w:szCs w:val="24"/>
        </w:rPr>
      </w:pPr>
      <w:r w:rsidRPr="00EB1A11">
        <w:rPr>
          <w:rFonts w:cstheme="minorHAnsi"/>
          <w:sz w:val="24"/>
          <w:szCs w:val="24"/>
        </w:rPr>
        <w:t xml:space="preserve">Motion carried that both </w:t>
      </w:r>
      <w:r w:rsidR="00E03820" w:rsidRPr="00EB1A11">
        <w:rPr>
          <w:rFonts w:cstheme="minorHAnsi"/>
          <w:sz w:val="24"/>
          <w:szCs w:val="24"/>
        </w:rPr>
        <w:t>mortgages will be paid in full at the closing of the property and will then be sent to the Register of Deeds to have those notes removed from the property.</w:t>
      </w:r>
    </w:p>
    <w:p w:rsidR="00E03820" w:rsidRPr="00EB1A11" w:rsidRDefault="00E03820" w:rsidP="00E03820">
      <w:pPr>
        <w:pStyle w:val="ListParagraph"/>
        <w:numPr>
          <w:ilvl w:val="0"/>
          <w:numId w:val="1"/>
        </w:numPr>
        <w:rPr>
          <w:rFonts w:cstheme="minorHAnsi"/>
          <w:sz w:val="24"/>
          <w:szCs w:val="24"/>
        </w:rPr>
      </w:pPr>
      <w:r w:rsidRPr="00EB1A11">
        <w:rPr>
          <w:rFonts w:cstheme="minorHAnsi"/>
          <w:sz w:val="24"/>
          <w:szCs w:val="24"/>
        </w:rPr>
        <w:t>The Kendall Fire department letter was reviewed that there would be an increase of fees for failure to report a controlled burn that results in dispatch of the Kendall Fire Department.</w:t>
      </w:r>
    </w:p>
    <w:p w:rsidR="00E03820" w:rsidRPr="00EB1A11" w:rsidRDefault="00E03820" w:rsidP="00E03820">
      <w:pPr>
        <w:pStyle w:val="ListParagraph"/>
        <w:numPr>
          <w:ilvl w:val="0"/>
          <w:numId w:val="1"/>
        </w:numPr>
        <w:rPr>
          <w:rFonts w:cstheme="minorHAnsi"/>
          <w:sz w:val="24"/>
          <w:szCs w:val="24"/>
        </w:rPr>
      </w:pPr>
      <w:r w:rsidRPr="00EB1A11">
        <w:rPr>
          <w:rFonts w:cstheme="minorHAnsi"/>
          <w:sz w:val="24"/>
          <w:szCs w:val="24"/>
        </w:rPr>
        <w:t>Schoenfeld will be going over the Go Monroe Co. Magazine and correct the information in there due to it being outdated.</w:t>
      </w:r>
    </w:p>
    <w:p w:rsidR="00E03820" w:rsidRPr="00EB1A11" w:rsidRDefault="00E03820" w:rsidP="00E03820">
      <w:pPr>
        <w:pStyle w:val="ListParagraph"/>
        <w:numPr>
          <w:ilvl w:val="0"/>
          <w:numId w:val="1"/>
        </w:numPr>
        <w:rPr>
          <w:rFonts w:cstheme="minorHAnsi"/>
          <w:sz w:val="24"/>
          <w:szCs w:val="24"/>
        </w:rPr>
      </w:pPr>
      <w:r w:rsidRPr="00EB1A11">
        <w:rPr>
          <w:rFonts w:cstheme="minorHAnsi"/>
          <w:sz w:val="24"/>
          <w:szCs w:val="24"/>
        </w:rPr>
        <w:t>Garbage and Dumpsters and Garbage bags were reviewed again. Zzip Stop will not be selling Village Bags, and the one box, they have down at their location will be the last box they will receive as a selling location. Zzip stop also requested to get back on the Village garbage dumpster routes as well.</w:t>
      </w:r>
    </w:p>
    <w:p w:rsidR="00E03820" w:rsidRPr="00EB1A11" w:rsidRDefault="00E03820" w:rsidP="00E03820">
      <w:pPr>
        <w:pStyle w:val="ListParagraph"/>
        <w:numPr>
          <w:ilvl w:val="1"/>
          <w:numId w:val="1"/>
        </w:numPr>
        <w:rPr>
          <w:rFonts w:cstheme="minorHAnsi"/>
          <w:sz w:val="24"/>
          <w:szCs w:val="24"/>
        </w:rPr>
      </w:pPr>
      <w:r w:rsidRPr="00EB1A11">
        <w:rPr>
          <w:rFonts w:cstheme="minorHAnsi"/>
          <w:sz w:val="24"/>
          <w:szCs w:val="24"/>
        </w:rPr>
        <w:t>Motion made by Crneckiy</w:t>
      </w:r>
    </w:p>
    <w:p w:rsidR="00E03820" w:rsidRPr="00EB1A11" w:rsidRDefault="00E03820" w:rsidP="00E03820">
      <w:pPr>
        <w:pStyle w:val="ListParagraph"/>
        <w:numPr>
          <w:ilvl w:val="1"/>
          <w:numId w:val="1"/>
        </w:numPr>
        <w:rPr>
          <w:rFonts w:cstheme="minorHAnsi"/>
          <w:sz w:val="24"/>
          <w:szCs w:val="24"/>
        </w:rPr>
      </w:pPr>
      <w:r w:rsidRPr="00EB1A11">
        <w:rPr>
          <w:rFonts w:cstheme="minorHAnsi"/>
          <w:sz w:val="24"/>
          <w:szCs w:val="24"/>
        </w:rPr>
        <w:t>Second by Schoenfeld</w:t>
      </w:r>
    </w:p>
    <w:p w:rsidR="00E03820" w:rsidRPr="00EB1A11" w:rsidRDefault="00E03820" w:rsidP="00E03820">
      <w:pPr>
        <w:pStyle w:val="ListParagraph"/>
        <w:numPr>
          <w:ilvl w:val="2"/>
          <w:numId w:val="1"/>
        </w:numPr>
        <w:rPr>
          <w:rFonts w:cstheme="minorHAnsi"/>
          <w:sz w:val="24"/>
          <w:szCs w:val="24"/>
        </w:rPr>
      </w:pPr>
      <w:r w:rsidRPr="00EB1A11">
        <w:rPr>
          <w:rFonts w:cstheme="minorHAnsi"/>
          <w:sz w:val="24"/>
          <w:szCs w:val="24"/>
        </w:rPr>
        <w:t>Motion carried to purchase two new dumpsters the accommodate the garbage levels produced at the Zzip Stop location.</w:t>
      </w:r>
    </w:p>
    <w:p w:rsidR="00E03820" w:rsidRPr="00EB1A11" w:rsidRDefault="00E03820" w:rsidP="00E03820">
      <w:pPr>
        <w:pStyle w:val="ListParagraph"/>
        <w:numPr>
          <w:ilvl w:val="0"/>
          <w:numId w:val="1"/>
        </w:numPr>
        <w:rPr>
          <w:rFonts w:cstheme="minorHAnsi"/>
          <w:sz w:val="24"/>
          <w:szCs w:val="24"/>
        </w:rPr>
      </w:pPr>
      <w:r w:rsidRPr="00EB1A11">
        <w:rPr>
          <w:rFonts w:cstheme="minorHAnsi"/>
          <w:sz w:val="24"/>
          <w:szCs w:val="24"/>
        </w:rPr>
        <w:t xml:space="preserve">Krista Small’s </w:t>
      </w:r>
      <w:r w:rsidR="00EB1A11" w:rsidRPr="00EB1A11">
        <w:rPr>
          <w:rFonts w:cstheme="minorHAnsi"/>
          <w:sz w:val="24"/>
          <w:szCs w:val="24"/>
        </w:rPr>
        <w:t>Operator’s</w:t>
      </w:r>
      <w:r w:rsidRPr="00EB1A11">
        <w:rPr>
          <w:rFonts w:cstheme="minorHAnsi"/>
          <w:sz w:val="24"/>
          <w:szCs w:val="24"/>
        </w:rPr>
        <w:t xml:space="preserve"> license was in review</w:t>
      </w:r>
    </w:p>
    <w:p w:rsidR="00E03820" w:rsidRPr="00EB1A11" w:rsidRDefault="00E03820" w:rsidP="00E03820">
      <w:pPr>
        <w:pStyle w:val="ListParagraph"/>
        <w:numPr>
          <w:ilvl w:val="1"/>
          <w:numId w:val="1"/>
        </w:numPr>
        <w:rPr>
          <w:rFonts w:cstheme="minorHAnsi"/>
          <w:sz w:val="24"/>
          <w:szCs w:val="24"/>
        </w:rPr>
      </w:pPr>
      <w:r w:rsidRPr="00EB1A11">
        <w:rPr>
          <w:rFonts w:cstheme="minorHAnsi"/>
          <w:sz w:val="24"/>
          <w:szCs w:val="24"/>
        </w:rPr>
        <w:t>Motion made by Bunk</w:t>
      </w:r>
    </w:p>
    <w:p w:rsidR="00E03820" w:rsidRPr="00EB1A11" w:rsidRDefault="00E03820" w:rsidP="00E03820">
      <w:pPr>
        <w:pStyle w:val="ListParagraph"/>
        <w:numPr>
          <w:ilvl w:val="1"/>
          <w:numId w:val="1"/>
        </w:numPr>
        <w:rPr>
          <w:rFonts w:cstheme="minorHAnsi"/>
          <w:sz w:val="24"/>
          <w:szCs w:val="24"/>
        </w:rPr>
      </w:pPr>
      <w:r w:rsidRPr="00EB1A11">
        <w:rPr>
          <w:rFonts w:cstheme="minorHAnsi"/>
          <w:sz w:val="24"/>
          <w:szCs w:val="24"/>
        </w:rPr>
        <w:t>Second by Crneckiy</w:t>
      </w:r>
    </w:p>
    <w:p w:rsidR="00E03820" w:rsidRPr="00EB1A11" w:rsidRDefault="00E03820" w:rsidP="00E03820">
      <w:pPr>
        <w:pStyle w:val="ListParagraph"/>
        <w:numPr>
          <w:ilvl w:val="2"/>
          <w:numId w:val="1"/>
        </w:numPr>
        <w:rPr>
          <w:rFonts w:cstheme="minorHAnsi"/>
          <w:sz w:val="24"/>
          <w:szCs w:val="24"/>
        </w:rPr>
      </w:pPr>
      <w:r w:rsidRPr="00EB1A11">
        <w:rPr>
          <w:rFonts w:cstheme="minorHAnsi"/>
          <w:sz w:val="24"/>
          <w:szCs w:val="24"/>
        </w:rPr>
        <w:t xml:space="preserve">Motion carried to approve issuance of </w:t>
      </w:r>
      <w:r w:rsidR="00EB1A11" w:rsidRPr="00EB1A11">
        <w:rPr>
          <w:rFonts w:cstheme="minorHAnsi"/>
          <w:sz w:val="24"/>
          <w:szCs w:val="24"/>
        </w:rPr>
        <w:t>Operator’s</w:t>
      </w:r>
      <w:r w:rsidRPr="00EB1A11">
        <w:rPr>
          <w:rFonts w:cstheme="minorHAnsi"/>
          <w:sz w:val="24"/>
          <w:szCs w:val="24"/>
        </w:rPr>
        <w:t xml:space="preserve"> License for Zzip Stop Employee</w:t>
      </w:r>
    </w:p>
    <w:p w:rsidR="00E03820" w:rsidRPr="00EB1A11" w:rsidRDefault="00E03820" w:rsidP="00E03820">
      <w:pPr>
        <w:pStyle w:val="ListParagraph"/>
        <w:numPr>
          <w:ilvl w:val="0"/>
          <w:numId w:val="1"/>
        </w:numPr>
        <w:rPr>
          <w:rFonts w:cstheme="minorHAnsi"/>
          <w:sz w:val="24"/>
          <w:szCs w:val="24"/>
        </w:rPr>
      </w:pPr>
      <w:r w:rsidRPr="00EB1A11">
        <w:rPr>
          <w:rFonts w:cstheme="minorHAnsi"/>
          <w:sz w:val="24"/>
          <w:szCs w:val="24"/>
        </w:rPr>
        <w:t xml:space="preserve">American Legion requested to Temp </w:t>
      </w:r>
      <w:r w:rsidR="00EB1A11" w:rsidRPr="00EB1A11">
        <w:rPr>
          <w:rFonts w:cstheme="minorHAnsi"/>
          <w:sz w:val="24"/>
          <w:szCs w:val="24"/>
        </w:rPr>
        <w:t>amend</w:t>
      </w:r>
      <w:r w:rsidRPr="00EB1A11">
        <w:rPr>
          <w:rFonts w:cstheme="minorHAnsi"/>
          <w:sz w:val="24"/>
          <w:szCs w:val="24"/>
        </w:rPr>
        <w:t xml:space="preserve"> the “Class B” License</w:t>
      </w:r>
    </w:p>
    <w:p w:rsidR="00E03820" w:rsidRPr="00EB1A11" w:rsidRDefault="00E03820" w:rsidP="00E03820">
      <w:pPr>
        <w:pStyle w:val="ListParagraph"/>
        <w:numPr>
          <w:ilvl w:val="1"/>
          <w:numId w:val="1"/>
        </w:numPr>
        <w:rPr>
          <w:rFonts w:cstheme="minorHAnsi"/>
          <w:sz w:val="24"/>
          <w:szCs w:val="24"/>
        </w:rPr>
      </w:pPr>
      <w:r w:rsidRPr="00EB1A11">
        <w:rPr>
          <w:rFonts w:cstheme="minorHAnsi"/>
          <w:sz w:val="24"/>
          <w:szCs w:val="24"/>
        </w:rPr>
        <w:lastRenderedPageBreak/>
        <w:t>Motion made by Falkowski</w:t>
      </w:r>
    </w:p>
    <w:p w:rsidR="00E03820" w:rsidRPr="00EB1A11" w:rsidRDefault="00E03820" w:rsidP="00E03820">
      <w:pPr>
        <w:pStyle w:val="ListParagraph"/>
        <w:numPr>
          <w:ilvl w:val="1"/>
          <w:numId w:val="1"/>
        </w:numPr>
        <w:rPr>
          <w:rFonts w:cstheme="minorHAnsi"/>
          <w:sz w:val="24"/>
          <w:szCs w:val="24"/>
        </w:rPr>
      </w:pPr>
      <w:r w:rsidRPr="00EB1A11">
        <w:rPr>
          <w:rFonts w:cstheme="minorHAnsi"/>
          <w:sz w:val="24"/>
          <w:szCs w:val="24"/>
        </w:rPr>
        <w:t>Second by Bunk</w:t>
      </w:r>
    </w:p>
    <w:p w:rsidR="00E03820" w:rsidRPr="00EB1A11" w:rsidRDefault="00E03820" w:rsidP="00E03820">
      <w:pPr>
        <w:pStyle w:val="ListParagraph"/>
        <w:numPr>
          <w:ilvl w:val="2"/>
          <w:numId w:val="1"/>
        </w:numPr>
        <w:rPr>
          <w:rFonts w:cstheme="minorHAnsi"/>
          <w:sz w:val="24"/>
          <w:szCs w:val="24"/>
        </w:rPr>
      </w:pPr>
      <w:r w:rsidRPr="00EB1A11">
        <w:rPr>
          <w:rFonts w:cstheme="minorHAnsi"/>
          <w:sz w:val="24"/>
          <w:szCs w:val="24"/>
        </w:rPr>
        <w:t>Motion carried to amend license for April 1st at the Community Center for the Lion’s Club Auction</w:t>
      </w:r>
    </w:p>
    <w:p w:rsidR="00E03820" w:rsidRPr="00EB1A11" w:rsidRDefault="00E03820" w:rsidP="00E03820">
      <w:pPr>
        <w:pStyle w:val="ListParagraph"/>
        <w:numPr>
          <w:ilvl w:val="0"/>
          <w:numId w:val="1"/>
        </w:numPr>
        <w:rPr>
          <w:rFonts w:cstheme="minorHAnsi"/>
          <w:sz w:val="24"/>
          <w:szCs w:val="24"/>
        </w:rPr>
      </w:pPr>
      <w:r w:rsidRPr="00EB1A11">
        <w:rPr>
          <w:rFonts w:cstheme="minorHAnsi"/>
          <w:sz w:val="24"/>
          <w:szCs w:val="24"/>
        </w:rPr>
        <w:t>R&amp;T Liquida</w:t>
      </w:r>
      <w:r w:rsidR="00EB1A11" w:rsidRPr="00EB1A11">
        <w:rPr>
          <w:rFonts w:cstheme="minorHAnsi"/>
          <w:sz w:val="24"/>
          <w:szCs w:val="24"/>
        </w:rPr>
        <w:t xml:space="preserve">tion </w:t>
      </w:r>
      <w:r w:rsidRPr="00EB1A11">
        <w:rPr>
          <w:rFonts w:cstheme="minorHAnsi"/>
          <w:sz w:val="24"/>
          <w:szCs w:val="24"/>
        </w:rPr>
        <w:t>requested tobacco license</w:t>
      </w:r>
    </w:p>
    <w:p w:rsidR="00E03820" w:rsidRPr="00EB1A11" w:rsidRDefault="00E03820" w:rsidP="00E03820">
      <w:pPr>
        <w:pStyle w:val="ListParagraph"/>
        <w:numPr>
          <w:ilvl w:val="1"/>
          <w:numId w:val="1"/>
        </w:numPr>
        <w:rPr>
          <w:rFonts w:cstheme="minorHAnsi"/>
          <w:sz w:val="24"/>
          <w:szCs w:val="24"/>
        </w:rPr>
      </w:pPr>
      <w:r w:rsidRPr="00EB1A11">
        <w:rPr>
          <w:rFonts w:cstheme="minorHAnsi"/>
          <w:sz w:val="24"/>
          <w:szCs w:val="24"/>
        </w:rPr>
        <w:t>Motion made by Solchenberger</w:t>
      </w:r>
    </w:p>
    <w:p w:rsidR="00E03820" w:rsidRPr="00EB1A11" w:rsidRDefault="00E03820" w:rsidP="00E03820">
      <w:pPr>
        <w:pStyle w:val="ListParagraph"/>
        <w:numPr>
          <w:ilvl w:val="1"/>
          <w:numId w:val="1"/>
        </w:numPr>
        <w:rPr>
          <w:rFonts w:cstheme="minorHAnsi"/>
          <w:sz w:val="24"/>
          <w:szCs w:val="24"/>
        </w:rPr>
      </w:pPr>
      <w:r w:rsidRPr="00EB1A11">
        <w:rPr>
          <w:rFonts w:cstheme="minorHAnsi"/>
          <w:sz w:val="24"/>
          <w:szCs w:val="24"/>
        </w:rPr>
        <w:t>Second by Bunk</w:t>
      </w:r>
    </w:p>
    <w:p w:rsidR="00E03820" w:rsidRPr="00EB1A11" w:rsidRDefault="00E03820" w:rsidP="00E03820">
      <w:pPr>
        <w:pStyle w:val="ListParagraph"/>
        <w:numPr>
          <w:ilvl w:val="2"/>
          <w:numId w:val="1"/>
        </w:numPr>
        <w:rPr>
          <w:rFonts w:cstheme="minorHAnsi"/>
          <w:sz w:val="24"/>
          <w:szCs w:val="24"/>
        </w:rPr>
      </w:pPr>
      <w:r w:rsidRPr="00EB1A11">
        <w:rPr>
          <w:rFonts w:cstheme="minorHAnsi"/>
          <w:sz w:val="24"/>
          <w:szCs w:val="24"/>
        </w:rPr>
        <w:t>Motion carried to issue License for selling of tobacco and vape products</w:t>
      </w:r>
    </w:p>
    <w:p w:rsidR="00EB1A11" w:rsidRPr="00EB1A11" w:rsidRDefault="00EB1A11" w:rsidP="00EB1A11">
      <w:pPr>
        <w:rPr>
          <w:rFonts w:cstheme="minorHAnsi"/>
          <w:sz w:val="24"/>
          <w:szCs w:val="24"/>
        </w:rPr>
      </w:pPr>
      <w:r w:rsidRPr="00EB1A11">
        <w:rPr>
          <w:rFonts w:cstheme="minorHAnsi"/>
          <w:sz w:val="24"/>
          <w:szCs w:val="24"/>
        </w:rPr>
        <w:t>Respectfully,</w:t>
      </w:r>
    </w:p>
    <w:p w:rsidR="00EB1A11" w:rsidRPr="00EB1A11" w:rsidRDefault="00EB1A11" w:rsidP="00EB1A11">
      <w:pPr>
        <w:rPr>
          <w:rFonts w:cstheme="minorHAnsi"/>
          <w:sz w:val="24"/>
          <w:szCs w:val="24"/>
        </w:rPr>
      </w:pPr>
    </w:p>
    <w:p w:rsidR="00EB1A11" w:rsidRPr="00EB1A11" w:rsidRDefault="00EB1A11" w:rsidP="00EB1A11">
      <w:pPr>
        <w:rPr>
          <w:rFonts w:ascii="Arial Rounded MT Bold" w:hAnsi="Arial Rounded MT Bold" w:cstheme="minorHAnsi"/>
          <w:sz w:val="24"/>
          <w:szCs w:val="24"/>
        </w:rPr>
      </w:pPr>
      <w:r w:rsidRPr="00EB1A11">
        <w:rPr>
          <w:rFonts w:ascii="Arial Rounded MT Bold" w:hAnsi="Arial Rounded MT Bold" w:cstheme="minorHAnsi"/>
          <w:sz w:val="24"/>
          <w:szCs w:val="24"/>
        </w:rPr>
        <w:t>Cassie Kiel</w:t>
      </w:r>
    </w:p>
    <w:p w:rsidR="00EB1A11" w:rsidRPr="00EB1A11" w:rsidRDefault="00EB1A11" w:rsidP="00EB1A11">
      <w:pPr>
        <w:rPr>
          <w:rFonts w:cstheme="minorHAnsi"/>
          <w:sz w:val="24"/>
          <w:szCs w:val="24"/>
        </w:rPr>
      </w:pPr>
      <w:r w:rsidRPr="00EB1A11">
        <w:rPr>
          <w:rFonts w:cstheme="minorHAnsi"/>
          <w:sz w:val="24"/>
          <w:szCs w:val="24"/>
        </w:rPr>
        <w:t>Village of Kendall Clerk/Treasurer</w:t>
      </w:r>
    </w:p>
    <w:p w:rsidR="00EB1A11" w:rsidRPr="00EB1A11" w:rsidRDefault="00EB1A11" w:rsidP="00EB1A11">
      <w:pPr>
        <w:rPr>
          <w:rFonts w:cstheme="minorHAnsi"/>
          <w:sz w:val="24"/>
          <w:szCs w:val="24"/>
        </w:rPr>
      </w:pPr>
      <w:r w:rsidRPr="00EB1A11">
        <w:rPr>
          <w:rFonts w:cstheme="minorHAnsi"/>
          <w:sz w:val="24"/>
          <w:szCs w:val="24"/>
        </w:rPr>
        <w:t>kendallvill@centurytel.net</w:t>
      </w:r>
    </w:p>
    <w:p w:rsidR="00EB1A11" w:rsidRPr="00EB1A11" w:rsidRDefault="00EB1A11" w:rsidP="00EB1A11">
      <w:pPr>
        <w:rPr>
          <w:rFonts w:cstheme="minorHAnsi"/>
          <w:sz w:val="24"/>
          <w:szCs w:val="24"/>
        </w:rPr>
      </w:pPr>
      <w:r w:rsidRPr="00EB1A11">
        <w:rPr>
          <w:rFonts w:cstheme="minorHAnsi"/>
          <w:sz w:val="24"/>
          <w:szCs w:val="24"/>
        </w:rPr>
        <w:t>608-463-7124</w:t>
      </w:r>
    </w:p>
    <w:sectPr w:rsidR="00EB1A11" w:rsidRPr="00EB1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E048E"/>
    <w:multiLevelType w:val="hybridMultilevel"/>
    <w:tmpl w:val="A5A401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225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D4"/>
    <w:rsid w:val="00007CBC"/>
    <w:rsid w:val="006B7AC6"/>
    <w:rsid w:val="009D38D4"/>
    <w:rsid w:val="00D57F90"/>
    <w:rsid w:val="00DC29C3"/>
    <w:rsid w:val="00E03820"/>
    <w:rsid w:val="00EB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67D9"/>
  <w15:chartTrackingRefBased/>
  <w15:docId w15:val="{7C7A1336-9BA9-469F-BA5E-C3FB238C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Village</dc:creator>
  <cp:keywords/>
  <dc:description/>
  <cp:lastModifiedBy>Kendall Village</cp:lastModifiedBy>
  <cp:revision>1</cp:revision>
  <dcterms:created xsi:type="dcterms:W3CDTF">2023-04-06T19:27:00Z</dcterms:created>
  <dcterms:modified xsi:type="dcterms:W3CDTF">2023-04-06T20:10:00Z</dcterms:modified>
</cp:coreProperties>
</file>